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3BB7" w14:textId="262CD9A3" w:rsidR="001C6EE2" w:rsidRPr="006E4337" w:rsidRDefault="001C6EE2" w:rsidP="00AF0620">
      <w:pPr>
        <w:contextualSpacing/>
        <w:jc w:val="center"/>
        <w:rPr>
          <w:b/>
          <w:sz w:val="44"/>
          <w:szCs w:val="36"/>
        </w:rPr>
      </w:pPr>
      <w:r w:rsidRPr="006E4337">
        <w:rPr>
          <w:b/>
          <w:sz w:val="44"/>
          <w:szCs w:val="36"/>
        </w:rPr>
        <w:t>“Allness”</w:t>
      </w:r>
    </w:p>
    <w:p w14:paraId="4512959E" w14:textId="77777777" w:rsidR="006E4337" w:rsidRPr="006E4337" w:rsidRDefault="006E4337" w:rsidP="006E4337">
      <w:pPr>
        <w:contextualSpacing/>
        <w:jc w:val="center"/>
        <w:rPr>
          <w:bCs/>
        </w:rPr>
      </w:pPr>
      <w:r w:rsidRPr="006E4337">
        <w:rPr>
          <w:bCs/>
        </w:rPr>
        <w:t>Going deeper in Galatians 3:26-4:7</w:t>
      </w:r>
    </w:p>
    <w:p w14:paraId="57DD2314" w14:textId="77777777" w:rsidR="00AF0620" w:rsidRDefault="00AF0620" w:rsidP="00AF0620">
      <w:pPr>
        <w:contextualSpacing/>
        <w:rPr>
          <w:b/>
        </w:rPr>
      </w:pPr>
    </w:p>
    <w:p w14:paraId="5997AB3A" w14:textId="1F33D986" w:rsidR="00AF0620" w:rsidRDefault="00AF0620" w:rsidP="00AF0620">
      <w:pPr>
        <w:contextualSpacing/>
        <w:rPr>
          <w:b/>
        </w:rPr>
      </w:pPr>
      <w:r>
        <w:rPr>
          <w:b/>
        </w:rPr>
        <w:t>INTRODUCTION</w:t>
      </w:r>
    </w:p>
    <w:p w14:paraId="232CAA7F" w14:textId="1CE14DC1" w:rsidR="00B80AF0" w:rsidRPr="00B80AF0" w:rsidRDefault="00B80AF0" w:rsidP="00AF0620">
      <w:pPr>
        <w:contextualSpacing/>
        <w:rPr>
          <w:bCs/>
        </w:rPr>
      </w:pPr>
      <w:r>
        <w:rPr>
          <w:bCs/>
        </w:rPr>
        <w:t xml:space="preserve">The Apostle Paul has just finished describing </w:t>
      </w:r>
      <w:r w:rsidR="001A73E1">
        <w:rPr>
          <w:bCs/>
        </w:rPr>
        <w:t>how</w:t>
      </w:r>
      <w:r>
        <w:rPr>
          <w:bCs/>
        </w:rPr>
        <w:t xml:space="preserve"> the grace of God has been there from the beginning. God’s grace was available before the law ever existed. Abraham</w:t>
      </w:r>
      <w:r w:rsidR="001A73E1">
        <w:rPr>
          <w:bCs/>
        </w:rPr>
        <w:t xml:space="preserve">’s willingness </w:t>
      </w:r>
      <w:r>
        <w:rPr>
          <w:bCs/>
        </w:rPr>
        <w:t xml:space="preserve">to trust (put his faith) in the God in Genesis is an example of this. Abraham’s faith resulted in him being made right with God. Jesus as the Son of God made </w:t>
      </w:r>
      <w:r w:rsidR="001A73E1">
        <w:rPr>
          <w:bCs/>
        </w:rPr>
        <w:t xml:space="preserve">God’s </w:t>
      </w:r>
      <w:r>
        <w:rPr>
          <w:bCs/>
        </w:rPr>
        <w:t xml:space="preserve">purposes for all crystal clear. The following passage describes some of the results of what has been done in and through Jesus Christ as the Son of God.  </w:t>
      </w:r>
    </w:p>
    <w:p w14:paraId="2A90BEAB" w14:textId="77777777" w:rsidR="00AF0620" w:rsidRDefault="00AF0620" w:rsidP="00AF0620">
      <w:pPr>
        <w:contextualSpacing/>
        <w:rPr>
          <w:bCs/>
        </w:rPr>
      </w:pPr>
    </w:p>
    <w:p w14:paraId="0DEF5D7F" w14:textId="68079F52" w:rsidR="00AF0620" w:rsidRDefault="00AF0620" w:rsidP="00AF0620">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Pr="001C6EE2">
        <w:rPr>
          <w:sz w:val="24"/>
          <w:szCs w:val="24"/>
          <w:vertAlign w:val="superscript"/>
        </w:rPr>
        <w:t>26</w:t>
      </w:r>
      <w:r>
        <w:rPr>
          <w:sz w:val="24"/>
          <w:szCs w:val="24"/>
        </w:rPr>
        <w:t xml:space="preserve"> For all are sons of God through faith in Jesus Christ. </w:t>
      </w:r>
      <w:r w:rsidRPr="001C6EE2">
        <w:rPr>
          <w:sz w:val="24"/>
          <w:szCs w:val="24"/>
          <w:vertAlign w:val="superscript"/>
        </w:rPr>
        <w:t>27</w:t>
      </w:r>
      <w:r>
        <w:rPr>
          <w:sz w:val="24"/>
          <w:szCs w:val="24"/>
        </w:rPr>
        <w:t xml:space="preserve"> For all of you who were baptized into Christ have clothed yourselves with Christ. </w:t>
      </w:r>
      <w:r w:rsidRPr="001C6EE2">
        <w:rPr>
          <w:sz w:val="24"/>
          <w:szCs w:val="24"/>
          <w:vertAlign w:val="superscript"/>
        </w:rPr>
        <w:t>28</w:t>
      </w:r>
      <w:r>
        <w:rPr>
          <w:sz w:val="24"/>
          <w:szCs w:val="24"/>
        </w:rPr>
        <w:t xml:space="preserve"> There is neither Jew nor Greek, there is neither slave nor free, there is neither male nor female, for you are all one in Christ Jesus. </w:t>
      </w:r>
      <w:r w:rsidRPr="001C6EE2">
        <w:rPr>
          <w:sz w:val="24"/>
          <w:szCs w:val="24"/>
          <w:vertAlign w:val="superscript"/>
        </w:rPr>
        <w:t>29</w:t>
      </w:r>
      <w:r>
        <w:rPr>
          <w:sz w:val="24"/>
          <w:szCs w:val="24"/>
        </w:rPr>
        <w:t xml:space="preserve"> If you belong to Christ, then you are Abraham’s seed </w:t>
      </w:r>
      <w:r w:rsidR="00110328">
        <w:rPr>
          <w:sz w:val="24"/>
          <w:szCs w:val="24"/>
        </w:rPr>
        <w:t xml:space="preserve">and heirs according to the promise. </w:t>
      </w:r>
      <w:r w:rsidR="00110328" w:rsidRPr="001C6EE2">
        <w:rPr>
          <w:sz w:val="24"/>
          <w:szCs w:val="24"/>
          <w:vertAlign w:val="superscript"/>
        </w:rPr>
        <w:t>4:1</w:t>
      </w:r>
      <w:r w:rsidR="004B58F3">
        <w:rPr>
          <w:sz w:val="24"/>
          <w:szCs w:val="24"/>
        </w:rPr>
        <w:t xml:space="preserve"> What</w:t>
      </w:r>
      <w:r w:rsidR="00110328">
        <w:rPr>
          <w:sz w:val="24"/>
          <w:szCs w:val="24"/>
        </w:rPr>
        <w:t xml:space="preserve"> I am saying that as long as the heir is a child, he </w:t>
      </w:r>
      <w:r w:rsidR="004B58F3">
        <w:rPr>
          <w:sz w:val="24"/>
          <w:szCs w:val="24"/>
        </w:rPr>
        <w:t xml:space="preserve">is </w:t>
      </w:r>
      <w:r w:rsidR="00110328">
        <w:rPr>
          <w:sz w:val="24"/>
          <w:szCs w:val="24"/>
        </w:rPr>
        <w:t>no differ</w:t>
      </w:r>
      <w:r w:rsidR="004B58F3">
        <w:rPr>
          <w:sz w:val="24"/>
          <w:szCs w:val="24"/>
        </w:rPr>
        <w:t>ent</w:t>
      </w:r>
      <w:r w:rsidR="00110328">
        <w:rPr>
          <w:sz w:val="24"/>
          <w:szCs w:val="24"/>
        </w:rPr>
        <w:t xml:space="preserve"> from the slave</w:t>
      </w:r>
      <w:r w:rsidR="004B58F3">
        <w:rPr>
          <w:sz w:val="24"/>
          <w:szCs w:val="24"/>
        </w:rPr>
        <w:t xml:space="preserve"> </w:t>
      </w:r>
      <w:r w:rsidR="00110328">
        <w:rPr>
          <w:sz w:val="24"/>
          <w:szCs w:val="24"/>
        </w:rPr>
        <w:t xml:space="preserve">although he </w:t>
      </w:r>
      <w:r w:rsidR="004B58F3">
        <w:rPr>
          <w:sz w:val="24"/>
          <w:szCs w:val="24"/>
        </w:rPr>
        <w:t>owns the whole estate</w:t>
      </w:r>
      <w:r w:rsidR="00A829E8">
        <w:rPr>
          <w:sz w:val="24"/>
          <w:szCs w:val="24"/>
        </w:rPr>
        <w:t>.</w:t>
      </w:r>
      <w:r w:rsidR="00110328">
        <w:rPr>
          <w:sz w:val="24"/>
          <w:szCs w:val="24"/>
        </w:rPr>
        <w:t xml:space="preserve"> </w:t>
      </w:r>
      <w:r w:rsidR="00110328" w:rsidRPr="001C6EE2">
        <w:rPr>
          <w:sz w:val="24"/>
          <w:szCs w:val="24"/>
          <w:vertAlign w:val="superscript"/>
        </w:rPr>
        <w:t>2</w:t>
      </w:r>
      <w:r w:rsidR="00110328">
        <w:rPr>
          <w:sz w:val="24"/>
          <w:szCs w:val="24"/>
        </w:rPr>
        <w:t xml:space="preserve"> </w:t>
      </w:r>
      <w:r w:rsidR="00A829E8">
        <w:rPr>
          <w:sz w:val="24"/>
          <w:szCs w:val="24"/>
        </w:rPr>
        <w:t>He</w:t>
      </w:r>
      <w:r w:rsidR="00110328">
        <w:rPr>
          <w:sz w:val="24"/>
          <w:szCs w:val="24"/>
        </w:rPr>
        <w:t xml:space="preserve"> is under guardians and stewards until the time appointed by the father. </w:t>
      </w:r>
      <w:r w:rsidR="00110328" w:rsidRPr="001C6EE2">
        <w:rPr>
          <w:sz w:val="24"/>
          <w:szCs w:val="24"/>
          <w:vertAlign w:val="superscript"/>
        </w:rPr>
        <w:t>3</w:t>
      </w:r>
      <w:r w:rsidR="00BE6C31">
        <w:rPr>
          <w:sz w:val="24"/>
          <w:szCs w:val="24"/>
        </w:rPr>
        <w:t xml:space="preserve"> In the same way, when we were children, we were </w:t>
      </w:r>
      <w:r w:rsidR="00A829E8">
        <w:rPr>
          <w:sz w:val="24"/>
          <w:szCs w:val="24"/>
        </w:rPr>
        <w:t>in</w:t>
      </w:r>
      <w:r w:rsidR="00BE6C31">
        <w:rPr>
          <w:sz w:val="24"/>
          <w:szCs w:val="24"/>
        </w:rPr>
        <w:t xml:space="preserve"> slavery under the basic principles of the world. </w:t>
      </w:r>
      <w:r w:rsidR="00BE6C31" w:rsidRPr="001C6EE2">
        <w:rPr>
          <w:sz w:val="24"/>
          <w:szCs w:val="24"/>
          <w:vertAlign w:val="superscript"/>
        </w:rPr>
        <w:t>4</w:t>
      </w:r>
      <w:r w:rsidR="00BE6C31">
        <w:rPr>
          <w:sz w:val="24"/>
          <w:szCs w:val="24"/>
        </w:rPr>
        <w:t xml:space="preserve"> But when the fullness of time came, God sent his son, born of a woman, born under the law </w:t>
      </w:r>
      <w:r w:rsidR="00BE6C31" w:rsidRPr="001C6EE2">
        <w:rPr>
          <w:sz w:val="24"/>
          <w:szCs w:val="24"/>
          <w:vertAlign w:val="superscript"/>
        </w:rPr>
        <w:t>5</w:t>
      </w:r>
      <w:r w:rsidR="00BE6C31">
        <w:rPr>
          <w:sz w:val="24"/>
          <w:szCs w:val="24"/>
        </w:rPr>
        <w:t xml:space="preserve"> to redeem those under the law that we might receive the full adoption</w:t>
      </w:r>
      <w:r w:rsidR="00E36A26">
        <w:rPr>
          <w:sz w:val="24"/>
          <w:szCs w:val="24"/>
        </w:rPr>
        <w:t xml:space="preserve"> as sons. </w:t>
      </w:r>
      <w:r w:rsidR="00E36A26" w:rsidRPr="001C6EE2">
        <w:rPr>
          <w:sz w:val="24"/>
          <w:szCs w:val="24"/>
          <w:vertAlign w:val="superscript"/>
        </w:rPr>
        <w:t>6</w:t>
      </w:r>
      <w:r w:rsidR="00E36A26">
        <w:rPr>
          <w:sz w:val="24"/>
          <w:szCs w:val="24"/>
        </w:rPr>
        <w:t xml:space="preserve"> Because you are sons, God has sent the Spirit of his son into your hearts crying out, “Abba, Father!” </w:t>
      </w:r>
      <w:r w:rsidR="00E36A26" w:rsidRPr="001C6EE2">
        <w:rPr>
          <w:sz w:val="24"/>
          <w:szCs w:val="24"/>
          <w:vertAlign w:val="superscript"/>
        </w:rPr>
        <w:t>7</w:t>
      </w:r>
      <w:r w:rsidR="00E36A26">
        <w:rPr>
          <w:sz w:val="24"/>
          <w:szCs w:val="24"/>
        </w:rPr>
        <w:t xml:space="preserve"> Therefore, you are no longer a slave but a son, and if a son then an heir of God through Christ. </w:t>
      </w:r>
    </w:p>
    <w:p w14:paraId="32E28D88" w14:textId="77777777" w:rsidR="00AF0620" w:rsidRDefault="00AF0620" w:rsidP="00AF0620">
      <w:pPr>
        <w:contextualSpacing/>
        <w:rPr>
          <w:sz w:val="22"/>
          <w:vertAlign w:val="superscript"/>
        </w:rPr>
      </w:pPr>
    </w:p>
    <w:p w14:paraId="385C5D51" w14:textId="77777777" w:rsidR="00AF0620" w:rsidRDefault="00AF0620" w:rsidP="00AF0620">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4A74CE22" w14:textId="1882523F" w:rsidR="00AF0620" w:rsidRDefault="00AF0620" w:rsidP="00AF0620">
      <w:pPr>
        <w:contextualSpacing/>
        <w:rPr>
          <w:sz w:val="24"/>
          <w:szCs w:val="24"/>
        </w:rPr>
      </w:pPr>
      <w:r>
        <w:rPr>
          <w:sz w:val="24"/>
          <w:szCs w:val="24"/>
        </w:rPr>
        <w:t xml:space="preserve">1. </w:t>
      </w:r>
      <w:r w:rsidR="003D1B23">
        <w:rPr>
          <w:sz w:val="24"/>
          <w:szCs w:val="24"/>
        </w:rPr>
        <w:t>What makes us sons and daughters of God?</w:t>
      </w:r>
    </w:p>
    <w:p w14:paraId="7E14C2CB" w14:textId="6C9F88F3" w:rsidR="00AF0620" w:rsidRDefault="003D1B23" w:rsidP="00AF0620">
      <w:pPr>
        <w:contextualSpacing/>
        <w:rPr>
          <w:sz w:val="24"/>
          <w:szCs w:val="24"/>
        </w:rPr>
      </w:pPr>
      <w:r>
        <w:rPr>
          <w:sz w:val="24"/>
          <w:szCs w:val="24"/>
        </w:rPr>
        <w:t xml:space="preserve">2. </w:t>
      </w:r>
      <w:r w:rsidR="002D0F02">
        <w:rPr>
          <w:sz w:val="24"/>
          <w:szCs w:val="24"/>
        </w:rPr>
        <w:t>According to these verses what has leveled the playing field between social classes, and how does this change everything?</w:t>
      </w:r>
    </w:p>
    <w:p w14:paraId="20A4866A" w14:textId="58931399" w:rsidR="00A829E8" w:rsidRDefault="005A7817" w:rsidP="00AF0620">
      <w:pPr>
        <w:contextualSpacing/>
        <w:rPr>
          <w:sz w:val="24"/>
          <w:szCs w:val="24"/>
        </w:rPr>
      </w:pPr>
      <w:r>
        <w:rPr>
          <w:sz w:val="24"/>
          <w:szCs w:val="24"/>
        </w:rPr>
        <w:t>3. Who is the heir</w:t>
      </w:r>
      <w:r w:rsidR="00A829E8">
        <w:rPr>
          <w:sz w:val="24"/>
          <w:szCs w:val="24"/>
        </w:rPr>
        <w:t xml:space="preserve"> or child</w:t>
      </w:r>
      <w:r>
        <w:rPr>
          <w:sz w:val="24"/>
          <w:szCs w:val="24"/>
        </w:rPr>
        <w:t xml:space="preserve"> according to this passage? </w:t>
      </w:r>
      <w:r w:rsidR="00A829E8">
        <w:rPr>
          <w:sz w:val="24"/>
          <w:szCs w:val="24"/>
        </w:rPr>
        <w:t>What happens when the child grows up?</w:t>
      </w:r>
    </w:p>
    <w:p w14:paraId="1D63C281" w14:textId="048B1BC5" w:rsidR="00A829E8" w:rsidRDefault="00A829E8" w:rsidP="00AF0620">
      <w:pPr>
        <w:contextualSpacing/>
        <w:rPr>
          <w:sz w:val="24"/>
          <w:szCs w:val="24"/>
        </w:rPr>
      </w:pPr>
      <w:r>
        <w:rPr>
          <w:sz w:val="24"/>
          <w:szCs w:val="24"/>
        </w:rPr>
        <w:t>4. What is the guardians and stewards in Paul’s illustration?</w:t>
      </w:r>
    </w:p>
    <w:p w14:paraId="5E4D1451" w14:textId="24D4B8C2" w:rsidR="005A7817" w:rsidRDefault="00A829E8" w:rsidP="00AF0620">
      <w:pPr>
        <w:contextualSpacing/>
        <w:rPr>
          <w:sz w:val="24"/>
          <w:szCs w:val="24"/>
        </w:rPr>
      </w:pPr>
      <w:r>
        <w:rPr>
          <w:sz w:val="24"/>
          <w:szCs w:val="24"/>
        </w:rPr>
        <w:t>5</w:t>
      </w:r>
      <w:r w:rsidR="005A7817">
        <w:rPr>
          <w:sz w:val="24"/>
          <w:szCs w:val="24"/>
        </w:rPr>
        <w:t>. When did the fullness of time come?</w:t>
      </w:r>
    </w:p>
    <w:p w14:paraId="0D8108F5" w14:textId="703B347A" w:rsidR="005A7817" w:rsidRDefault="00A829E8" w:rsidP="00AF0620">
      <w:pPr>
        <w:contextualSpacing/>
        <w:rPr>
          <w:sz w:val="24"/>
          <w:szCs w:val="24"/>
        </w:rPr>
      </w:pPr>
      <w:r>
        <w:rPr>
          <w:sz w:val="24"/>
          <w:szCs w:val="24"/>
        </w:rPr>
        <w:t>6</w:t>
      </w:r>
      <w:r w:rsidR="005A7817">
        <w:rPr>
          <w:sz w:val="24"/>
          <w:szCs w:val="24"/>
        </w:rPr>
        <w:t>. What has happened according to verse 7 for those who were slaves under the law?</w:t>
      </w:r>
    </w:p>
    <w:p w14:paraId="1CD004BF" w14:textId="77777777" w:rsidR="002D0F02" w:rsidRDefault="002D0F02" w:rsidP="00AF0620">
      <w:pPr>
        <w:contextualSpacing/>
        <w:rPr>
          <w:sz w:val="24"/>
          <w:szCs w:val="24"/>
        </w:rPr>
      </w:pPr>
    </w:p>
    <w:p w14:paraId="7D81DAC8" w14:textId="77777777" w:rsidR="00AF0620" w:rsidRDefault="00AF0620" w:rsidP="00AF0620">
      <w:pPr>
        <w:contextualSpacing/>
        <w:rPr>
          <w:i/>
          <w:sz w:val="24"/>
          <w:szCs w:val="24"/>
        </w:rPr>
      </w:pPr>
      <w:r>
        <w:rPr>
          <w:b/>
          <w:sz w:val="24"/>
          <w:szCs w:val="24"/>
        </w:rPr>
        <w:t>PRAY</w:t>
      </w:r>
      <w:r>
        <w:rPr>
          <w:sz w:val="24"/>
          <w:szCs w:val="24"/>
        </w:rPr>
        <w:t xml:space="preserve"> – </w:t>
      </w:r>
      <w:r>
        <w:rPr>
          <w:i/>
          <w:sz w:val="24"/>
          <w:szCs w:val="24"/>
        </w:rPr>
        <w:t>God has spoken. So, reply.</w:t>
      </w:r>
    </w:p>
    <w:p w14:paraId="79B3205E" w14:textId="330CDB43" w:rsidR="00AF0620" w:rsidRPr="006E4337" w:rsidRDefault="00AF0620" w:rsidP="00AF0620">
      <w:pPr>
        <w:contextualSpacing/>
        <w:rPr>
          <w:rFonts w:cs="Times New Roman"/>
          <w:sz w:val="24"/>
          <w:szCs w:val="24"/>
        </w:rPr>
      </w:pPr>
      <w:r w:rsidRPr="006E4337">
        <w:rPr>
          <w:rFonts w:cs="Times New Roman"/>
          <w:sz w:val="24"/>
          <w:szCs w:val="24"/>
        </w:rPr>
        <w:t>*</w:t>
      </w:r>
      <w:r w:rsidR="00FD5DB4" w:rsidRPr="006E4337">
        <w:rPr>
          <w:rFonts w:cs="Times New Roman"/>
          <w:sz w:val="24"/>
          <w:szCs w:val="24"/>
        </w:rPr>
        <w:t xml:space="preserve">Give thanks to the Lord </w:t>
      </w:r>
      <w:r w:rsidR="001C6EE2" w:rsidRPr="006E4337">
        <w:rPr>
          <w:rFonts w:cs="Times New Roman"/>
          <w:sz w:val="24"/>
          <w:szCs w:val="24"/>
        </w:rPr>
        <w:t xml:space="preserve">Jesus </w:t>
      </w:r>
      <w:r w:rsidR="00FD5DB4" w:rsidRPr="006E4337">
        <w:rPr>
          <w:rFonts w:cs="Times New Roman"/>
          <w:sz w:val="24"/>
          <w:szCs w:val="24"/>
        </w:rPr>
        <w:t>that you have been made a son or daughter of the King of kings.</w:t>
      </w:r>
    </w:p>
    <w:p w14:paraId="3FB437CD" w14:textId="4F90828E" w:rsidR="00FD5DB4" w:rsidRPr="006E4337" w:rsidRDefault="00FD5DB4" w:rsidP="00AF0620">
      <w:pPr>
        <w:contextualSpacing/>
        <w:rPr>
          <w:rFonts w:cs="Times New Roman"/>
          <w:sz w:val="24"/>
          <w:szCs w:val="24"/>
        </w:rPr>
      </w:pPr>
      <w:r w:rsidRPr="006E4337">
        <w:rPr>
          <w:rFonts w:cs="Times New Roman"/>
          <w:sz w:val="24"/>
          <w:szCs w:val="24"/>
        </w:rPr>
        <w:t>*Ask the Spirit of God to root out any ways in you that have deemed others as “unworthy” of God’s grace.</w:t>
      </w:r>
    </w:p>
    <w:p w14:paraId="427C6ED0" w14:textId="2F7CE364" w:rsidR="00FD5DB4" w:rsidRPr="006E4337" w:rsidRDefault="00FD5DB4" w:rsidP="00AF0620">
      <w:pPr>
        <w:contextualSpacing/>
        <w:rPr>
          <w:rFonts w:cs="Times New Roman"/>
          <w:sz w:val="24"/>
          <w:szCs w:val="24"/>
        </w:rPr>
      </w:pPr>
      <w:r w:rsidRPr="006E4337">
        <w:rPr>
          <w:rFonts w:cs="Times New Roman"/>
          <w:sz w:val="24"/>
          <w:szCs w:val="24"/>
        </w:rPr>
        <w:t>*Ask the Lord to give you opportunities to share the gospel with someone who is different from you this week.</w:t>
      </w:r>
    </w:p>
    <w:p w14:paraId="2D07FF74" w14:textId="77777777" w:rsidR="006E4337" w:rsidRDefault="006E4337" w:rsidP="00AF0620">
      <w:pPr>
        <w:contextualSpacing/>
        <w:rPr>
          <w:rFonts w:asciiTheme="minorHAnsi" w:hAnsiTheme="minorHAnsi"/>
          <w:sz w:val="22"/>
        </w:rPr>
      </w:pPr>
    </w:p>
    <w:p w14:paraId="67ED9DC6" w14:textId="5A2736A6" w:rsidR="00AF0620" w:rsidRDefault="00AF0620" w:rsidP="00AF0620">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2D686149" w14:textId="0ABFA190" w:rsidR="00FD5DB4" w:rsidRPr="006E4337" w:rsidRDefault="00FD5DB4" w:rsidP="00AF0620">
      <w:pPr>
        <w:contextualSpacing/>
        <w:rPr>
          <w:szCs w:val="28"/>
        </w:rPr>
      </w:pPr>
      <w:r w:rsidRPr="006E4337">
        <w:rPr>
          <w:szCs w:val="28"/>
        </w:rPr>
        <w:t xml:space="preserve">The gospel of Jesus Christ breaks down all social, cultural, and ethnic boundaries. </w:t>
      </w:r>
      <w:r w:rsidR="00A829E8" w:rsidRPr="006E4337">
        <w:rPr>
          <w:szCs w:val="28"/>
        </w:rPr>
        <w:t>What are ways that the Spirit of God is c</w:t>
      </w:r>
      <w:r w:rsidR="001C6EE2" w:rsidRPr="006E4337">
        <w:rPr>
          <w:szCs w:val="28"/>
        </w:rPr>
        <w:t xml:space="preserve">hallenging you to break down </w:t>
      </w:r>
      <w:r w:rsidR="006E4337" w:rsidRPr="006E4337">
        <w:rPr>
          <w:szCs w:val="28"/>
        </w:rPr>
        <w:t>these kinds of barriers</w:t>
      </w:r>
      <w:r w:rsidR="001C6EE2" w:rsidRPr="006E4337">
        <w:rPr>
          <w:szCs w:val="28"/>
        </w:rPr>
        <w:t xml:space="preserve"> this week</w:t>
      </w:r>
      <w:r w:rsidR="001A73E1" w:rsidRPr="006E4337">
        <w:rPr>
          <w:szCs w:val="28"/>
        </w:rPr>
        <w:t>?</w:t>
      </w:r>
      <w:r w:rsidR="001C6EE2" w:rsidRPr="006E4337">
        <w:rPr>
          <w:szCs w:val="28"/>
        </w:rPr>
        <w:t xml:space="preserve"> Is there someone who is different from you that the Lord wants you to reach out to?</w:t>
      </w:r>
    </w:p>
    <w:p w14:paraId="5E0E9A59" w14:textId="77777777" w:rsidR="00375FAB" w:rsidRDefault="00375FAB"/>
    <w:sectPr w:rsidR="00375FAB" w:rsidSect="006E433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20"/>
    <w:rsid w:val="00110328"/>
    <w:rsid w:val="001A73E1"/>
    <w:rsid w:val="001C6EE2"/>
    <w:rsid w:val="002D0F02"/>
    <w:rsid w:val="00375FAB"/>
    <w:rsid w:val="003D1B23"/>
    <w:rsid w:val="004B58F3"/>
    <w:rsid w:val="005541A1"/>
    <w:rsid w:val="005A7817"/>
    <w:rsid w:val="006E4337"/>
    <w:rsid w:val="007403F8"/>
    <w:rsid w:val="00A829E8"/>
    <w:rsid w:val="00AF0620"/>
    <w:rsid w:val="00B80AF0"/>
    <w:rsid w:val="00BE6C31"/>
    <w:rsid w:val="00E36A26"/>
    <w:rsid w:val="00EC26BA"/>
    <w:rsid w:val="00FD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1DE4"/>
  <w15:chartTrackingRefBased/>
  <w15:docId w15:val="{CC82BA3F-4A38-40C2-B354-8C058884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2022-11-09T20:56:00Z</cp:lastPrinted>
  <dcterms:created xsi:type="dcterms:W3CDTF">2022-11-09T20:56:00Z</dcterms:created>
  <dcterms:modified xsi:type="dcterms:W3CDTF">2022-11-09T21:02:00Z</dcterms:modified>
</cp:coreProperties>
</file>